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20" w:rsidRDefault="00EC422F">
      <w:pPr>
        <w:spacing w:before="45"/>
        <w:ind w:left="5842"/>
      </w:pPr>
      <w:bookmarkStart w:id="0" w:name="_GoBack"/>
      <w:bookmarkEnd w:id="0"/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AD5220" w:rsidRDefault="00EC422F">
      <w:pPr>
        <w:ind w:left="5794"/>
      </w:pPr>
      <w:r>
        <w:t>do</w:t>
      </w:r>
      <w:r>
        <w:rPr>
          <w:spacing w:val="-2"/>
        </w:rPr>
        <w:t xml:space="preserve"> </w:t>
      </w:r>
      <w:r>
        <w:t>zarządzenia</w:t>
      </w:r>
      <w:r>
        <w:rPr>
          <w:spacing w:val="-2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rPr>
          <w:spacing w:val="-2"/>
        </w:rPr>
        <w:t>R021.1.69.2026</w:t>
      </w:r>
    </w:p>
    <w:p w:rsidR="00AD5220" w:rsidRDefault="00EC422F">
      <w:pPr>
        <w:tabs>
          <w:tab w:val="left" w:pos="9545"/>
        </w:tabs>
        <w:spacing w:before="243"/>
        <w:ind w:left="5890"/>
        <w:rPr>
          <w:rFonts w:ascii="Times New Roman" w:hAnsi="Times New Roman"/>
        </w:rPr>
      </w:pPr>
      <w:r>
        <w:t>Częstochowa,</w:t>
      </w:r>
      <w:r>
        <w:rPr>
          <w:spacing w:val="-1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5220" w:rsidRDefault="00EC422F">
      <w:pPr>
        <w:pStyle w:val="Tekstpodstawowy"/>
        <w:spacing w:before="11"/>
        <w:rPr>
          <w:rFonts w:ascii="Times New Roman"/>
          <w:sz w:val="18"/>
        </w:rPr>
      </w:pPr>
      <w:r>
        <w:rPr>
          <w:rFonts w:ascii="Times New Roman"/>
          <w:noProof/>
          <w:sz w:val="18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153709</wp:posOffset>
                </wp:positionV>
                <wp:extent cx="25736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183998pt;margin-top:12.103109pt;width:202.65pt;height:.1pt;mso-position-horizontal-relative:page;mso-position-vertical-relative:paragraph;z-index:-15728640;mso-wrap-distance-left:0;mso-wrap-distance-right:0" id="docshape3" coordorigin="1304,242" coordsize="4053,0" path="m1304,242l5356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D5220" w:rsidRDefault="00EC422F">
      <w:pPr>
        <w:spacing w:before="19"/>
        <w:ind w:left="28"/>
        <w:rPr>
          <w:sz w:val="16"/>
        </w:rPr>
      </w:pPr>
      <w:r>
        <w:rPr>
          <w:sz w:val="16"/>
        </w:rPr>
        <w:t>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Zleceniobiorcy</w:t>
      </w:r>
    </w:p>
    <w:p w:rsidR="00AD5220" w:rsidRDefault="00EC422F">
      <w:pPr>
        <w:pStyle w:val="Tekstpodstawowy"/>
        <w:spacing w:before="21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307411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183998pt;margin-top:24.205605pt;width:202.65pt;height:.1pt;mso-position-horizontal-relative:page;mso-position-vertical-relative:paragraph;z-index:-15728128;mso-wrap-distance-left:0;mso-wrap-distance-right:0" id="docshape4" coordorigin="1304,484" coordsize="4053,0" path="m1304,484l5356,48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D5220" w:rsidRDefault="00EC422F">
      <w:pPr>
        <w:spacing w:before="19"/>
        <w:ind w:left="28"/>
        <w:rPr>
          <w:sz w:val="16"/>
        </w:rPr>
      </w:pPr>
      <w:r>
        <w:rPr>
          <w:sz w:val="16"/>
        </w:rPr>
        <w:t>Jednostka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organizacyjna</w:t>
      </w:r>
    </w:p>
    <w:p w:rsidR="00AD5220" w:rsidRDefault="00EC422F">
      <w:pPr>
        <w:pStyle w:val="Tytu"/>
        <w:spacing w:line="259" w:lineRule="auto"/>
      </w:pPr>
      <w:r>
        <w:t>Informacja o posiadanych kompetencjach i doświadczeniu pozwalającym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prawidłową</w:t>
      </w:r>
      <w:r>
        <w:rPr>
          <w:spacing w:val="-5"/>
        </w:rPr>
        <w:t xml:space="preserve"> </w:t>
      </w:r>
      <w:r>
        <w:t>realizację</w:t>
      </w:r>
      <w:r>
        <w:rPr>
          <w:spacing w:val="-7"/>
        </w:rPr>
        <w:t xml:space="preserve"> </w:t>
      </w:r>
      <w:r>
        <w:t>zajęć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studiów</w:t>
      </w:r>
      <w:r>
        <w:rPr>
          <w:vertAlign w:val="superscript"/>
        </w:rPr>
        <w:t>1</w:t>
      </w:r>
    </w:p>
    <w:p w:rsidR="00AD5220" w:rsidRDefault="00EC422F">
      <w:pPr>
        <w:spacing w:before="159"/>
        <w:ind w:right="108"/>
        <w:jc w:val="center"/>
      </w:pPr>
      <w:r>
        <w:t>do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zlecenie</w:t>
      </w:r>
      <w:r>
        <w:rPr>
          <w:spacing w:val="-3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prowadzenie</w:t>
      </w:r>
      <w:r>
        <w:rPr>
          <w:spacing w:val="-3"/>
        </w:rPr>
        <w:t xml:space="preserve"> </w:t>
      </w:r>
      <w:r>
        <w:rPr>
          <w:spacing w:val="-4"/>
        </w:rPr>
        <w:t>zajęć</w:t>
      </w:r>
    </w:p>
    <w:p w:rsidR="00AD5220" w:rsidRDefault="00EC422F">
      <w:pPr>
        <w:tabs>
          <w:tab w:val="left" w:pos="3694"/>
        </w:tabs>
        <w:spacing w:before="22"/>
        <w:ind w:right="111"/>
        <w:jc w:val="center"/>
      </w:pPr>
      <w:r>
        <w:t xml:space="preserve">w roku akademickim </w:t>
      </w:r>
      <w:r>
        <w:rPr>
          <w:u w:val="single"/>
        </w:rPr>
        <w:tab/>
      </w:r>
      <w:r>
        <w:t>semestr</w:t>
      </w:r>
      <w:r>
        <w:rPr>
          <w:spacing w:val="-4"/>
        </w:rPr>
        <w:t xml:space="preserve"> </w:t>
      </w:r>
      <w:r>
        <w:rPr>
          <w:spacing w:val="-2"/>
        </w:rPr>
        <w:t>zimowy/letni*</w:t>
      </w:r>
    </w:p>
    <w:p w:rsidR="00AD5220" w:rsidRDefault="00AD5220">
      <w:pPr>
        <w:pStyle w:val="Tekstpodstawowy"/>
        <w:spacing w:before="10"/>
        <w:rPr>
          <w:sz w:val="14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411"/>
      </w:tblGrid>
      <w:tr w:rsidR="00AD5220">
        <w:trPr>
          <w:trHeight w:val="547"/>
        </w:trPr>
        <w:tc>
          <w:tcPr>
            <w:tcW w:w="9358" w:type="dxa"/>
            <w:gridSpan w:val="2"/>
          </w:tcPr>
          <w:p w:rsidR="00AD5220" w:rsidRDefault="00EC422F">
            <w:pPr>
              <w:pStyle w:val="TableParagraph"/>
              <w:spacing w:before="2"/>
            </w:pPr>
            <w:r>
              <w:t>Kierunek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studiów:</w:t>
            </w:r>
          </w:p>
        </w:tc>
      </w:tr>
      <w:tr w:rsidR="00AD5220">
        <w:trPr>
          <w:trHeight w:val="1206"/>
        </w:trPr>
        <w:tc>
          <w:tcPr>
            <w:tcW w:w="6947" w:type="dxa"/>
          </w:tcPr>
          <w:p w:rsidR="00AD5220" w:rsidRDefault="00EC422F">
            <w:pPr>
              <w:pStyle w:val="TableParagraph"/>
              <w:spacing w:line="268" w:lineRule="exact"/>
            </w:pPr>
            <w:r>
              <w:t>Nazwa</w:t>
            </w:r>
            <w:r>
              <w:rPr>
                <w:spacing w:val="-5"/>
              </w:rPr>
              <w:t xml:space="preserve"> </w:t>
            </w:r>
            <w:r>
              <w:t>instytucji,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której</w:t>
            </w:r>
            <w:r>
              <w:rPr>
                <w:spacing w:val="-6"/>
              </w:rPr>
              <w:t xml:space="preserve"> </w:t>
            </w:r>
            <w:r>
              <w:t>doświadczenie</w:t>
            </w:r>
            <w:r>
              <w:rPr>
                <w:spacing w:val="-5"/>
              </w:rPr>
              <w:t xml:space="preserve"> </w:t>
            </w:r>
            <w:r>
              <w:t>zostało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zdobyte:</w:t>
            </w:r>
          </w:p>
        </w:tc>
        <w:tc>
          <w:tcPr>
            <w:tcW w:w="2411" w:type="dxa"/>
          </w:tcPr>
          <w:p w:rsidR="00AD5220" w:rsidRDefault="00EC422F">
            <w:pPr>
              <w:pStyle w:val="TableParagraph"/>
              <w:spacing w:line="268" w:lineRule="exact"/>
              <w:ind w:left="11"/>
            </w:pPr>
            <w:r>
              <w:t xml:space="preserve">Okres </w:t>
            </w:r>
            <w:r>
              <w:rPr>
                <w:spacing w:val="-2"/>
              </w:rPr>
              <w:t>zatrudnienia:</w:t>
            </w:r>
          </w:p>
          <w:p w:rsidR="00AD5220" w:rsidRDefault="00EC422F">
            <w:pPr>
              <w:pStyle w:val="TableParagraph"/>
              <w:tabs>
                <w:tab w:val="left" w:pos="2318"/>
              </w:tabs>
              <w:spacing w:before="119" w:line="400" w:lineRule="atLeast"/>
              <w:ind w:right="79"/>
            </w:pPr>
            <w:r>
              <w:t xml:space="preserve">od roku </w:t>
            </w:r>
            <w:r>
              <w:rPr>
                <w:u w:val="single"/>
              </w:rPr>
              <w:tab/>
            </w:r>
            <w:r>
              <w:t xml:space="preserve"> do roku </w:t>
            </w:r>
            <w:r>
              <w:rPr>
                <w:u w:val="single"/>
              </w:rPr>
              <w:tab/>
            </w:r>
          </w:p>
        </w:tc>
      </w:tr>
      <w:tr w:rsidR="00AD5220">
        <w:trPr>
          <w:trHeight w:val="1290"/>
        </w:trPr>
        <w:tc>
          <w:tcPr>
            <w:tcW w:w="9358" w:type="dxa"/>
            <w:gridSpan w:val="2"/>
          </w:tcPr>
          <w:p w:rsidR="00AD5220" w:rsidRDefault="00EC422F">
            <w:pPr>
              <w:pStyle w:val="TableParagraph"/>
              <w:spacing w:before="1"/>
            </w:pPr>
            <w:r>
              <w:t>Zakres</w:t>
            </w:r>
            <w:r>
              <w:rPr>
                <w:spacing w:val="-7"/>
              </w:rPr>
              <w:t xml:space="preserve"> </w:t>
            </w:r>
            <w:r>
              <w:t>zdobytego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doświadczenia:</w:t>
            </w:r>
          </w:p>
        </w:tc>
      </w:tr>
      <w:tr w:rsidR="00AD5220">
        <w:trPr>
          <w:trHeight w:val="1557"/>
        </w:trPr>
        <w:tc>
          <w:tcPr>
            <w:tcW w:w="9358" w:type="dxa"/>
            <w:gridSpan w:val="2"/>
          </w:tcPr>
          <w:p w:rsidR="00AD5220" w:rsidRDefault="00EC422F">
            <w:pPr>
              <w:pStyle w:val="TableParagraph"/>
              <w:spacing w:before="1"/>
            </w:pPr>
            <w:r>
              <w:t>Zakres</w:t>
            </w:r>
            <w:r>
              <w:rPr>
                <w:spacing w:val="-9"/>
              </w:rPr>
              <w:t xml:space="preserve"> </w:t>
            </w:r>
            <w:r>
              <w:t>posiadanych</w:t>
            </w:r>
            <w:r>
              <w:rPr>
                <w:spacing w:val="-9"/>
              </w:rPr>
              <w:t xml:space="preserve"> </w:t>
            </w:r>
            <w:r>
              <w:t>kompetencji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naukowych:</w:t>
            </w:r>
          </w:p>
        </w:tc>
      </w:tr>
      <w:tr w:rsidR="00AD5220">
        <w:trPr>
          <w:trHeight w:val="1403"/>
        </w:trPr>
        <w:tc>
          <w:tcPr>
            <w:tcW w:w="9358" w:type="dxa"/>
            <w:gridSpan w:val="2"/>
          </w:tcPr>
          <w:p w:rsidR="00AD5220" w:rsidRDefault="00EC422F">
            <w:pPr>
              <w:pStyle w:val="TableParagraph"/>
              <w:spacing w:line="268" w:lineRule="exact"/>
            </w:pPr>
            <w:r>
              <w:t>Zakres</w:t>
            </w:r>
            <w:r>
              <w:rPr>
                <w:spacing w:val="-9"/>
              </w:rPr>
              <w:t xml:space="preserve"> </w:t>
            </w:r>
            <w:r>
              <w:t>posiadanych</w:t>
            </w:r>
            <w:r>
              <w:rPr>
                <w:spacing w:val="-9"/>
              </w:rPr>
              <w:t xml:space="preserve"> </w:t>
            </w:r>
            <w:r>
              <w:t>kompetencji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dydaktycznych:</w:t>
            </w:r>
          </w:p>
        </w:tc>
      </w:tr>
      <w:tr w:rsidR="00AD5220">
        <w:trPr>
          <w:trHeight w:val="1399"/>
        </w:trPr>
        <w:tc>
          <w:tcPr>
            <w:tcW w:w="9358" w:type="dxa"/>
            <w:gridSpan w:val="2"/>
          </w:tcPr>
          <w:p w:rsidR="00AD5220" w:rsidRDefault="00EC422F">
            <w:pPr>
              <w:pStyle w:val="TableParagraph"/>
              <w:spacing w:line="268" w:lineRule="exact"/>
            </w:pPr>
            <w:r>
              <w:t>Zakres</w:t>
            </w:r>
            <w:r>
              <w:rPr>
                <w:spacing w:val="-9"/>
              </w:rPr>
              <w:t xml:space="preserve"> </w:t>
            </w:r>
            <w:r>
              <w:t>posiadanych</w:t>
            </w:r>
            <w:r>
              <w:rPr>
                <w:spacing w:val="-9"/>
              </w:rPr>
              <w:t xml:space="preserve"> </w:t>
            </w:r>
            <w:r>
              <w:t>kompetencji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praktycznych:</w:t>
            </w:r>
          </w:p>
        </w:tc>
      </w:tr>
    </w:tbl>
    <w:p w:rsidR="00AD5220" w:rsidRDefault="00EC422F">
      <w:pPr>
        <w:spacing w:before="4"/>
        <w:ind w:left="28"/>
        <w:rPr>
          <w:sz w:val="20"/>
        </w:rPr>
      </w:pPr>
      <w:r>
        <w:rPr>
          <w:spacing w:val="-2"/>
          <w:sz w:val="20"/>
        </w:rPr>
        <w:t>*niewłaściwe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skreślić</w:t>
      </w:r>
    </w:p>
    <w:p w:rsidR="00AD5220" w:rsidRDefault="00EC422F">
      <w:pPr>
        <w:pStyle w:val="Tekstpodstawowy"/>
        <w:spacing w:before="196" w:line="256" w:lineRule="exact"/>
        <w:ind w:left="28"/>
      </w:pPr>
      <w:r>
        <w:rPr>
          <w:spacing w:val="-2"/>
        </w:rPr>
        <w:t>Objaśnienia:</w:t>
      </w:r>
    </w:p>
    <w:p w:rsidR="00AD5220" w:rsidRDefault="00EC422F">
      <w:pPr>
        <w:pStyle w:val="Akapitzlist"/>
        <w:numPr>
          <w:ilvl w:val="0"/>
          <w:numId w:val="1"/>
        </w:numPr>
        <w:tabs>
          <w:tab w:val="left" w:pos="455"/>
        </w:tabs>
        <w:spacing w:line="267" w:lineRule="exact"/>
        <w:rPr>
          <w:sz w:val="21"/>
        </w:rPr>
      </w:pPr>
      <w:r>
        <w:rPr>
          <w:sz w:val="21"/>
        </w:rPr>
        <w:t>należy</w:t>
      </w:r>
      <w:r>
        <w:rPr>
          <w:spacing w:val="63"/>
          <w:sz w:val="21"/>
        </w:rPr>
        <w:t xml:space="preserve"> </w:t>
      </w:r>
      <w:r>
        <w:rPr>
          <w:sz w:val="21"/>
        </w:rPr>
        <w:t>podać</w:t>
      </w:r>
      <w:r>
        <w:rPr>
          <w:spacing w:val="65"/>
          <w:sz w:val="21"/>
        </w:rPr>
        <w:t xml:space="preserve"> </w:t>
      </w:r>
      <w:r>
        <w:rPr>
          <w:sz w:val="21"/>
        </w:rPr>
        <w:t>tylko</w:t>
      </w:r>
      <w:r>
        <w:rPr>
          <w:spacing w:val="66"/>
          <w:sz w:val="21"/>
        </w:rPr>
        <w:t xml:space="preserve"> </w:t>
      </w:r>
      <w:r>
        <w:rPr>
          <w:sz w:val="21"/>
        </w:rPr>
        <w:t>ten</w:t>
      </w:r>
      <w:r>
        <w:rPr>
          <w:spacing w:val="63"/>
          <w:sz w:val="21"/>
        </w:rPr>
        <w:t xml:space="preserve"> </w:t>
      </w:r>
      <w:r>
        <w:rPr>
          <w:sz w:val="21"/>
        </w:rPr>
        <w:t>zakres</w:t>
      </w:r>
      <w:r>
        <w:rPr>
          <w:spacing w:val="64"/>
          <w:sz w:val="21"/>
        </w:rPr>
        <w:t xml:space="preserve"> </w:t>
      </w:r>
      <w:r>
        <w:rPr>
          <w:sz w:val="21"/>
        </w:rPr>
        <w:t>kompetencji</w:t>
      </w:r>
      <w:r>
        <w:rPr>
          <w:spacing w:val="65"/>
          <w:sz w:val="21"/>
        </w:rPr>
        <w:t xml:space="preserve"> </w:t>
      </w:r>
      <w:r>
        <w:rPr>
          <w:sz w:val="21"/>
        </w:rPr>
        <w:t>i</w:t>
      </w:r>
      <w:r>
        <w:rPr>
          <w:spacing w:val="65"/>
          <w:sz w:val="21"/>
        </w:rPr>
        <w:t xml:space="preserve"> </w:t>
      </w:r>
      <w:r>
        <w:rPr>
          <w:sz w:val="21"/>
        </w:rPr>
        <w:t>doświadczenia,</w:t>
      </w:r>
      <w:r>
        <w:rPr>
          <w:spacing w:val="65"/>
          <w:sz w:val="21"/>
        </w:rPr>
        <w:t xml:space="preserve"> </w:t>
      </w:r>
      <w:r>
        <w:rPr>
          <w:sz w:val="21"/>
        </w:rPr>
        <w:t>który</w:t>
      </w:r>
      <w:r>
        <w:rPr>
          <w:spacing w:val="65"/>
          <w:sz w:val="21"/>
        </w:rPr>
        <w:t xml:space="preserve"> </w:t>
      </w:r>
      <w:r>
        <w:rPr>
          <w:sz w:val="21"/>
        </w:rPr>
        <w:t>jest</w:t>
      </w:r>
      <w:r>
        <w:rPr>
          <w:spacing w:val="65"/>
          <w:sz w:val="21"/>
        </w:rPr>
        <w:t xml:space="preserve"> </w:t>
      </w:r>
      <w:r>
        <w:rPr>
          <w:sz w:val="21"/>
        </w:rPr>
        <w:t>istotny</w:t>
      </w:r>
      <w:r>
        <w:rPr>
          <w:spacing w:val="66"/>
          <w:sz w:val="21"/>
        </w:rPr>
        <w:t xml:space="preserve"> </w:t>
      </w:r>
      <w:r>
        <w:rPr>
          <w:sz w:val="21"/>
        </w:rPr>
        <w:t>z</w:t>
      </w:r>
      <w:r>
        <w:rPr>
          <w:spacing w:val="64"/>
          <w:sz w:val="21"/>
        </w:rPr>
        <w:t xml:space="preserve"> </w:t>
      </w:r>
      <w:r>
        <w:rPr>
          <w:sz w:val="21"/>
        </w:rPr>
        <w:t>punktu</w:t>
      </w:r>
      <w:r>
        <w:rPr>
          <w:spacing w:val="64"/>
          <w:sz w:val="21"/>
        </w:rPr>
        <w:t xml:space="preserve"> </w:t>
      </w:r>
      <w:r>
        <w:rPr>
          <w:spacing w:val="-2"/>
          <w:sz w:val="21"/>
        </w:rPr>
        <w:t>widzenia</w:t>
      </w:r>
    </w:p>
    <w:p w:rsidR="00AD5220" w:rsidRDefault="00EC422F">
      <w:pPr>
        <w:pStyle w:val="Tekstpodstawowy"/>
        <w:spacing w:line="256" w:lineRule="exact"/>
        <w:ind w:left="455"/>
      </w:pPr>
      <w:r>
        <w:rPr>
          <w:spacing w:val="-2"/>
        </w:rPr>
        <w:t>prowadzonych</w:t>
      </w:r>
      <w:r>
        <w:rPr>
          <w:spacing w:val="9"/>
        </w:rPr>
        <w:t xml:space="preserve"> </w:t>
      </w:r>
      <w:r>
        <w:rPr>
          <w:spacing w:val="-2"/>
        </w:rPr>
        <w:t>zajęć,</w:t>
      </w:r>
    </w:p>
    <w:p w:rsidR="00AD5220" w:rsidRDefault="00EC422F">
      <w:pPr>
        <w:pStyle w:val="Akapitzlist"/>
        <w:numPr>
          <w:ilvl w:val="0"/>
          <w:numId w:val="1"/>
        </w:numPr>
        <w:tabs>
          <w:tab w:val="left" w:pos="455"/>
        </w:tabs>
        <w:ind w:right="135"/>
        <w:rPr>
          <w:sz w:val="21"/>
        </w:rPr>
      </w:pPr>
      <w:r>
        <w:rPr>
          <w:sz w:val="21"/>
        </w:rPr>
        <w:t>obowiązkowe pola to: kierunek, instytucja, okres zatrudnienia, zakres zdobytego doświadczenia oraz co najmniej jedno pole opisowe dotyczące posiadanych kompetencji,</w:t>
      </w:r>
    </w:p>
    <w:p w:rsidR="00AD5220" w:rsidRDefault="00EC422F">
      <w:pPr>
        <w:pStyle w:val="Akapitzlist"/>
        <w:numPr>
          <w:ilvl w:val="0"/>
          <w:numId w:val="1"/>
        </w:numPr>
        <w:tabs>
          <w:tab w:val="left" w:pos="455"/>
        </w:tabs>
        <w:spacing w:line="242" w:lineRule="auto"/>
        <w:ind w:right="137"/>
        <w:rPr>
          <w:sz w:val="21"/>
        </w:rPr>
      </w:pPr>
      <w:r>
        <w:rPr>
          <w:sz w:val="21"/>
        </w:rPr>
        <w:t>jeżeli</w:t>
      </w:r>
      <w:r>
        <w:rPr>
          <w:spacing w:val="40"/>
          <w:sz w:val="21"/>
        </w:rPr>
        <w:t xml:space="preserve"> </w:t>
      </w:r>
      <w:r>
        <w:rPr>
          <w:sz w:val="21"/>
        </w:rPr>
        <w:t>zajęcia</w:t>
      </w:r>
      <w:r>
        <w:rPr>
          <w:spacing w:val="40"/>
          <w:sz w:val="21"/>
        </w:rPr>
        <w:t xml:space="preserve"> </w:t>
      </w:r>
      <w:r>
        <w:rPr>
          <w:sz w:val="21"/>
        </w:rPr>
        <w:t>prowadzone</w:t>
      </w:r>
      <w:r>
        <w:rPr>
          <w:spacing w:val="40"/>
          <w:sz w:val="21"/>
        </w:rPr>
        <w:t xml:space="preserve"> </w:t>
      </w:r>
      <w:r>
        <w:rPr>
          <w:sz w:val="21"/>
        </w:rPr>
        <w:t>będą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pacing w:val="40"/>
          <w:sz w:val="21"/>
        </w:rPr>
        <w:t xml:space="preserve"> </w:t>
      </w:r>
      <w:r>
        <w:rPr>
          <w:sz w:val="21"/>
        </w:rPr>
        <w:t>więcej</w:t>
      </w:r>
      <w:r>
        <w:rPr>
          <w:spacing w:val="40"/>
          <w:sz w:val="21"/>
        </w:rPr>
        <w:t xml:space="preserve"> </w:t>
      </w:r>
      <w:r>
        <w:rPr>
          <w:sz w:val="21"/>
        </w:rPr>
        <w:t>niż</w:t>
      </w:r>
      <w:r>
        <w:rPr>
          <w:spacing w:val="40"/>
          <w:sz w:val="21"/>
        </w:rPr>
        <w:t xml:space="preserve"> </w:t>
      </w:r>
      <w:r>
        <w:rPr>
          <w:sz w:val="21"/>
        </w:rPr>
        <w:t>jednym</w:t>
      </w:r>
      <w:r>
        <w:rPr>
          <w:spacing w:val="40"/>
          <w:sz w:val="21"/>
        </w:rPr>
        <w:t xml:space="preserve"> </w:t>
      </w:r>
      <w:r>
        <w:rPr>
          <w:sz w:val="21"/>
        </w:rPr>
        <w:t>kierunku</w:t>
      </w:r>
      <w:r>
        <w:rPr>
          <w:spacing w:val="40"/>
          <w:sz w:val="21"/>
        </w:rPr>
        <w:t xml:space="preserve"> </w:t>
      </w:r>
      <w:r>
        <w:rPr>
          <w:sz w:val="21"/>
        </w:rPr>
        <w:t>studiów,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pacing w:val="40"/>
          <w:sz w:val="21"/>
        </w:rPr>
        <w:t xml:space="preserve"> </w:t>
      </w:r>
      <w:r>
        <w:rPr>
          <w:sz w:val="21"/>
        </w:rPr>
        <w:t>podstawie</w:t>
      </w:r>
      <w:r>
        <w:rPr>
          <w:spacing w:val="40"/>
          <w:sz w:val="21"/>
        </w:rPr>
        <w:t xml:space="preserve"> </w:t>
      </w:r>
      <w:r>
        <w:rPr>
          <w:sz w:val="21"/>
        </w:rPr>
        <w:t>tych</w:t>
      </w:r>
      <w:r>
        <w:rPr>
          <w:spacing w:val="40"/>
          <w:sz w:val="21"/>
        </w:rPr>
        <w:t xml:space="preserve"> </w:t>
      </w:r>
      <w:r>
        <w:rPr>
          <w:sz w:val="21"/>
        </w:rPr>
        <w:t>samych kompetencji i doświadczenia, należy wpisać wszystkie kierunki,</w:t>
      </w:r>
    </w:p>
    <w:p w:rsidR="00AD5220" w:rsidRDefault="00EC422F">
      <w:pPr>
        <w:pStyle w:val="Akapitzlist"/>
        <w:numPr>
          <w:ilvl w:val="0"/>
          <w:numId w:val="1"/>
        </w:numPr>
        <w:tabs>
          <w:tab w:val="left" w:pos="455"/>
        </w:tabs>
        <w:ind w:right="141"/>
        <w:rPr>
          <w:sz w:val="21"/>
        </w:rPr>
      </w:pPr>
      <w:r>
        <w:rPr>
          <w:sz w:val="21"/>
        </w:rPr>
        <w:t>jeżeli</w:t>
      </w:r>
      <w:r>
        <w:rPr>
          <w:spacing w:val="40"/>
          <w:sz w:val="21"/>
        </w:rPr>
        <w:t xml:space="preserve"> </w:t>
      </w:r>
      <w:r>
        <w:rPr>
          <w:sz w:val="21"/>
        </w:rPr>
        <w:t>dana</w:t>
      </w:r>
      <w:r>
        <w:rPr>
          <w:spacing w:val="40"/>
          <w:sz w:val="21"/>
        </w:rPr>
        <w:t xml:space="preserve"> </w:t>
      </w:r>
      <w:r>
        <w:rPr>
          <w:sz w:val="21"/>
        </w:rPr>
        <w:t>osoba</w:t>
      </w:r>
      <w:r>
        <w:rPr>
          <w:spacing w:val="40"/>
          <w:sz w:val="21"/>
        </w:rPr>
        <w:t xml:space="preserve"> </w:t>
      </w:r>
      <w:r>
        <w:rPr>
          <w:sz w:val="21"/>
        </w:rPr>
        <w:t>będzie</w:t>
      </w:r>
      <w:r>
        <w:rPr>
          <w:spacing w:val="40"/>
          <w:sz w:val="21"/>
        </w:rPr>
        <w:t xml:space="preserve"> </w:t>
      </w:r>
      <w:r>
        <w:rPr>
          <w:sz w:val="21"/>
        </w:rPr>
        <w:t>prowadziła</w:t>
      </w:r>
      <w:r>
        <w:rPr>
          <w:spacing w:val="40"/>
          <w:sz w:val="21"/>
        </w:rPr>
        <w:t xml:space="preserve"> </w:t>
      </w:r>
      <w:r>
        <w:rPr>
          <w:sz w:val="21"/>
        </w:rPr>
        <w:t>zajęcia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pacing w:val="40"/>
          <w:sz w:val="21"/>
        </w:rPr>
        <w:t xml:space="preserve"> </w:t>
      </w:r>
      <w:r>
        <w:rPr>
          <w:sz w:val="21"/>
        </w:rPr>
        <w:t>podstawie</w:t>
      </w:r>
      <w:r>
        <w:rPr>
          <w:spacing w:val="40"/>
          <w:sz w:val="21"/>
        </w:rPr>
        <w:t xml:space="preserve"> </w:t>
      </w:r>
      <w:r>
        <w:rPr>
          <w:sz w:val="21"/>
        </w:rPr>
        <w:t>doświadczenia</w:t>
      </w:r>
      <w:r>
        <w:rPr>
          <w:spacing w:val="40"/>
          <w:sz w:val="21"/>
        </w:rPr>
        <w:t xml:space="preserve"> </w:t>
      </w:r>
      <w:r>
        <w:rPr>
          <w:sz w:val="21"/>
        </w:rPr>
        <w:t>i</w:t>
      </w:r>
      <w:r>
        <w:rPr>
          <w:spacing w:val="40"/>
          <w:sz w:val="21"/>
        </w:rPr>
        <w:t xml:space="preserve"> </w:t>
      </w:r>
      <w:r>
        <w:rPr>
          <w:sz w:val="21"/>
        </w:rPr>
        <w:t>kompetencji</w:t>
      </w:r>
      <w:r>
        <w:rPr>
          <w:spacing w:val="40"/>
          <w:sz w:val="21"/>
        </w:rPr>
        <w:t xml:space="preserve"> </w:t>
      </w:r>
      <w:r>
        <w:rPr>
          <w:sz w:val="21"/>
        </w:rPr>
        <w:t>zdobytych</w:t>
      </w:r>
      <w:r>
        <w:rPr>
          <w:spacing w:val="37"/>
          <w:sz w:val="21"/>
        </w:rPr>
        <w:t xml:space="preserve"> </w:t>
      </w:r>
      <w:r>
        <w:rPr>
          <w:sz w:val="21"/>
        </w:rPr>
        <w:t>w różnych instytucjach należy wypełnić informację osobno dla każ</w:t>
      </w:r>
      <w:r>
        <w:rPr>
          <w:sz w:val="21"/>
        </w:rPr>
        <w:t>dej instytucji,</w:t>
      </w:r>
    </w:p>
    <w:p w:rsidR="00AD5220" w:rsidRDefault="00AD5220">
      <w:pPr>
        <w:pStyle w:val="Tekstpodstawowy"/>
        <w:spacing w:before="221"/>
        <w:rPr>
          <w:sz w:val="20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4190"/>
        <w:gridCol w:w="4110"/>
      </w:tblGrid>
      <w:tr w:rsidR="00AD5220">
        <w:trPr>
          <w:trHeight w:val="453"/>
        </w:trPr>
        <w:tc>
          <w:tcPr>
            <w:tcW w:w="4190" w:type="dxa"/>
          </w:tcPr>
          <w:p w:rsidR="00AD5220" w:rsidRDefault="00AD5220">
            <w:pPr>
              <w:pStyle w:val="TableParagraph"/>
              <w:spacing w:before="2" w:after="1"/>
              <w:ind w:left="0"/>
              <w:rPr>
                <w:sz w:val="17"/>
              </w:rPr>
            </w:pPr>
          </w:p>
          <w:p w:rsidR="00AD5220" w:rsidRDefault="00EC422F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2226945" cy="9525"/>
                      <wp:effectExtent l="9525" t="0" r="1905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6945" cy="9525"/>
                                <a:chOff x="0" y="0"/>
                                <a:chExt cx="222694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6"/>
                                  <a:ext cx="2226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945">
                                      <a:moveTo>
                                        <a:pt x="0" y="0"/>
                                      </a:moveTo>
                                      <a:lnTo>
                                        <a:pt x="222636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75.35pt;height:.75pt;mso-position-horizontal-relative:char;mso-position-vertical-relative:line" id="docshapegroup5" coordorigin="0,0" coordsize="3507,15">
                      <v:line style="position:absolute" from="0,7" to="3506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D5220" w:rsidRDefault="00EC422F">
            <w:pPr>
              <w:pStyle w:val="TableParagraph"/>
              <w:spacing w:before="6"/>
              <w:ind w:left="1149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Zleceniobiorcy</w:t>
            </w:r>
          </w:p>
        </w:tc>
        <w:tc>
          <w:tcPr>
            <w:tcW w:w="4110" w:type="dxa"/>
          </w:tcPr>
          <w:p w:rsidR="00AD5220" w:rsidRDefault="00AD5220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:rsidR="00AD5220" w:rsidRDefault="00EC422F">
            <w:pPr>
              <w:pStyle w:val="TableParagraph"/>
              <w:spacing w:line="20" w:lineRule="exact"/>
              <w:ind w:left="634" w:right="-1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2176145" cy="6985"/>
                      <wp:effectExtent l="9525" t="0" r="0" b="253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6145" cy="6985"/>
                                <a:chOff x="0" y="0"/>
                                <a:chExt cx="2176145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318"/>
                                  <a:ext cx="2176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6145">
                                      <a:moveTo>
                                        <a:pt x="0" y="0"/>
                                      </a:moveTo>
                                      <a:lnTo>
                                        <a:pt x="2175722" y="0"/>
                                      </a:lnTo>
                                    </a:path>
                                  </a:pathLst>
                                </a:custGeom>
                                <a:ln w="66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71.35pt;height:.550pt;mso-position-horizontal-relative:char;mso-position-vertical-relative:line" id="docshapegroup6" coordorigin="0,0" coordsize="3427,11">
                      <v:line style="position:absolute" from="0,5" to="3426,5" stroked="true" strokeweight=".52260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D5220" w:rsidRDefault="00EC422F">
            <w:pPr>
              <w:pStyle w:val="TableParagraph"/>
              <w:spacing w:before="97" w:line="173" w:lineRule="exact"/>
              <w:ind w:left="1462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Dziekana/Dyrektora</w:t>
            </w:r>
          </w:p>
        </w:tc>
      </w:tr>
    </w:tbl>
    <w:p w:rsidR="00EC422F" w:rsidRDefault="00EC422F"/>
    <w:sectPr w:rsidR="00EC422F">
      <w:footerReference w:type="default" r:id="rId8"/>
      <w:type w:val="continuous"/>
      <w:pgSz w:w="11910" w:h="16840"/>
      <w:pgMar w:top="560" w:right="992" w:bottom="760" w:left="1275" w:header="0" w:footer="5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2F" w:rsidRDefault="00EC422F">
      <w:r>
        <w:separator/>
      </w:r>
    </w:p>
  </w:endnote>
  <w:endnote w:type="continuationSeparator" w:id="0">
    <w:p w:rsidR="00EC422F" w:rsidRDefault="00EC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20" w:rsidRDefault="00EC422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827836</wp:posOffset>
              </wp:positionH>
              <wp:positionV relativeFrom="page">
                <wp:posOffset>10207752</wp:posOffset>
              </wp:positionV>
              <wp:extent cx="182943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1829054" y="9143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5.183998pt;margin-top:803.76001pt;width:144.020pt;height:.71997pt;mso-position-horizontal-relative:page;mso-position-vertical-relative:page;z-index:-1577779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815136</wp:posOffset>
              </wp:positionH>
              <wp:positionV relativeFrom="page">
                <wp:posOffset>10284205</wp:posOffset>
              </wp:positionV>
              <wp:extent cx="5076190" cy="131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619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220" w:rsidRDefault="00EC422F">
                          <w:pPr>
                            <w:spacing w:line="189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podstawie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art.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73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ust.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oraz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art.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343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ust.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pkt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17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ustawy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Prawo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szkolnictwie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wyższym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nauce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dnia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20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lipca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2018r.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4.183998pt;margin-top:809.779968pt;width:399.7pt;height:10.35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  <w:vertAlign w:val="superscript"/>
                      </w:rPr>
                      <w:t>1</w:t>
                    </w:r>
                    <w:r>
                      <w:rPr>
                        <w:i/>
                        <w:spacing w:val="-4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Na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podstawie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art.</w:t>
                    </w:r>
                    <w:r>
                      <w:rPr>
                        <w:i/>
                        <w:spacing w:val="-2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73</w:t>
                    </w:r>
                    <w:r>
                      <w:rPr>
                        <w:i/>
                        <w:spacing w:val="-2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ust.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1</w:t>
                    </w:r>
                    <w:r>
                      <w:rPr>
                        <w:i/>
                        <w:spacing w:val="-2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oraz</w:t>
                    </w:r>
                    <w:r>
                      <w:rPr>
                        <w:i/>
                        <w:spacing w:val="-4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art.</w:t>
                    </w:r>
                    <w:r>
                      <w:rPr>
                        <w:i/>
                        <w:spacing w:val="1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343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ust.</w:t>
                    </w:r>
                    <w:r>
                      <w:rPr>
                        <w:i/>
                        <w:spacing w:val="-2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1</w:t>
                    </w:r>
                    <w:r>
                      <w:rPr>
                        <w:i/>
                        <w:spacing w:val="-2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pkt</w:t>
                    </w:r>
                    <w:r>
                      <w:rPr>
                        <w:i/>
                        <w:spacing w:val="-4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17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ustawy</w:t>
                    </w:r>
                    <w:r>
                      <w:rPr>
                        <w:i/>
                        <w:spacing w:val="-2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Prawo</w:t>
                    </w:r>
                    <w:r>
                      <w:rPr>
                        <w:i/>
                        <w:spacing w:val="-4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o</w:t>
                    </w:r>
                    <w:r>
                      <w:rPr>
                        <w:i/>
                        <w:spacing w:val="-4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szkolnictwie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wyższym</w:t>
                    </w:r>
                    <w:r>
                      <w:rPr>
                        <w:i/>
                        <w:spacing w:val="-2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i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nauce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dnia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20</w:t>
                    </w:r>
                    <w:r>
                      <w:rPr>
                        <w:i/>
                        <w:spacing w:val="-4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z w:val="16"/>
                        <w:vertAlign w:val="baseline"/>
                      </w:rPr>
                      <w:t>lipca</w:t>
                    </w:r>
                    <w:r>
                      <w:rPr>
                        <w:i/>
                        <w:spacing w:val="-3"/>
                        <w:sz w:val="16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-2"/>
                        <w:sz w:val="16"/>
                        <w:vertAlign w:val="baseline"/>
                      </w:rPr>
                      <w:t>2018r.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2F" w:rsidRDefault="00EC422F">
      <w:r>
        <w:separator/>
      </w:r>
    </w:p>
  </w:footnote>
  <w:footnote w:type="continuationSeparator" w:id="0">
    <w:p w:rsidR="00EC422F" w:rsidRDefault="00EC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252D"/>
    <w:multiLevelType w:val="hybridMultilevel"/>
    <w:tmpl w:val="C3C02D90"/>
    <w:lvl w:ilvl="0" w:tplc="5A4A664C">
      <w:numFmt w:val="bullet"/>
      <w:lvlText w:val=""/>
      <w:lvlJc w:val="left"/>
      <w:pPr>
        <w:ind w:left="4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628087A">
      <w:numFmt w:val="bullet"/>
      <w:lvlText w:val="•"/>
      <w:lvlJc w:val="left"/>
      <w:pPr>
        <w:ind w:left="1377" w:hanging="360"/>
      </w:pPr>
      <w:rPr>
        <w:rFonts w:hint="default"/>
        <w:lang w:val="pl-PL" w:eastAsia="en-US" w:bidi="ar-SA"/>
      </w:rPr>
    </w:lvl>
    <w:lvl w:ilvl="2" w:tplc="6F78AAC2">
      <w:numFmt w:val="bullet"/>
      <w:lvlText w:val="•"/>
      <w:lvlJc w:val="left"/>
      <w:pPr>
        <w:ind w:left="2295" w:hanging="360"/>
      </w:pPr>
      <w:rPr>
        <w:rFonts w:hint="default"/>
        <w:lang w:val="pl-PL" w:eastAsia="en-US" w:bidi="ar-SA"/>
      </w:rPr>
    </w:lvl>
    <w:lvl w:ilvl="3" w:tplc="81CAA5BA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  <w:lvl w:ilvl="4" w:tplc="5FDE2924">
      <w:numFmt w:val="bullet"/>
      <w:lvlText w:val="•"/>
      <w:lvlJc w:val="left"/>
      <w:pPr>
        <w:ind w:left="4131" w:hanging="360"/>
      </w:pPr>
      <w:rPr>
        <w:rFonts w:hint="default"/>
        <w:lang w:val="pl-PL" w:eastAsia="en-US" w:bidi="ar-SA"/>
      </w:rPr>
    </w:lvl>
    <w:lvl w:ilvl="5" w:tplc="C8EA5C52">
      <w:numFmt w:val="bullet"/>
      <w:lvlText w:val="•"/>
      <w:lvlJc w:val="left"/>
      <w:pPr>
        <w:ind w:left="5049" w:hanging="360"/>
      </w:pPr>
      <w:rPr>
        <w:rFonts w:hint="default"/>
        <w:lang w:val="pl-PL" w:eastAsia="en-US" w:bidi="ar-SA"/>
      </w:rPr>
    </w:lvl>
    <w:lvl w:ilvl="6" w:tplc="302445CA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 w:tplc="B2C848B8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1878054E">
      <w:numFmt w:val="bullet"/>
      <w:lvlText w:val="•"/>
      <w:lvlJc w:val="left"/>
      <w:pPr>
        <w:ind w:left="780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5220"/>
    <w:rsid w:val="001C3249"/>
    <w:rsid w:val="00AD5220"/>
    <w:rsid w:val="00E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spacing w:before="175"/>
      <w:ind w:left="1317" w:right="951" w:firstLine="789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55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spacing w:before="175"/>
      <w:ind w:left="1317" w:right="951" w:firstLine="789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55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ejablonska</dc:creator>
  <cp:lastModifiedBy>celcat</cp:lastModifiedBy>
  <cp:revision>2</cp:revision>
  <dcterms:created xsi:type="dcterms:W3CDTF">2026-05-27T07:05:00Z</dcterms:created>
  <dcterms:modified xsi:type="dcterms:W3CDTF">2026-05-27T07:05:00Z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